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3379" w14:textId="0076BB16" w:rsidR="00A90BC1" w:rsidRPr="001D4134" w:rsidRDefault="00000000">
      <w:pPr>
        <w:jc w:val="center"/>
        <w:rPr>
          <w:b/>
          <w:bCs/>
          <w:sz w:val="28"/>
          <w:szCs w:val="28"/>
          <w:rFonts w:ascii="Calibri" w:eastAsia="Calibri" w:hAnsi="Calibri" w:cs="Calibri"/>
        </w:rPr>
      </w:pPr>
      <w:r>
        <w:rPr>
          <w:b/>
          <w:sz w:val="28"/>
          <w:rFonts w:ascii="Calibri" w:hAnsi="Calibri"/>
        </w:rPr>
        <w:t xml:space="preserve">Офіційна заява працівника агрохолдингу щодо добробуту сільськогосподарських тварин</w:t>
      </w:r>
    </w:p>
    <w:p w14:paraId="670A5B88" w14:textId="77777777" w:rsidR="00A90BC1" w:rsidRPr="001D4134" w:rsidRDefault="00A90BC1">
      <w:pPr>
        <w:jc w:val="center"/>
        <w:rPr>
          <w:rFonts w:ascii="Calibri" w:eastAsia="Calibri" w:hAnsi="Calibri" w:cs="Calibri"/>
        </w:rPr>
      </w:pPr>
    </w:p>
    <w:p w14:paraId="1366618D" w14:textId="2941D2B9" w:rsidR="00A90BC1" w:rsidRPr="001D4134" w:rsidRDefault="00000000">
      <w:pPr>
        <w:jc w:val="both"/>
        <w:rPr>
          <w:i/>
          <w:iCs/>
          <w:sz w:val="24"/>
          <w:szCs w:val="24"/>
          <w:rFonts w:ascii="Calibri" w:eastAsia="Calibri" w:hAnsi="Calibri" w:cs="Calibri"/>
        </w:rPr>
      </w:pPr>
      <w:r>
        <w:rPr>
          <w:i/>
          <w:sz w:val="24"/>
          <w:rFonts w:ascii="Calibri" w:hAnsi="Calibri"/>
        </w:rPr>
        <w:t xml:space="preserve">Я, що нижче підписався, урочисто заявляю і одночасно засвідчую своїм підписом, що </w:t>
      </w:r>
      <w:r>
        <w:rPr>
          <w:i/>
          <w:sz w:val="24"/>
          <w:b/>
          <w:rFonts w:ascii="Calibri" w:hAnsi="Calibri"/>
        </w:rPr>
        <w:t xml:space="preserve">я є особою, підготовленою, проінструктованою і відповідальною в питаннях належного догляду за тваринами </w:t>
      </w:r>
      <w:r>
        <w:rPr>
          <w:i/>
          <w:sz w:val="24"/>
          <w:rFonts w:ascii="Calibri" w:hAnsi="Calibri"/>
        </w:rPr>
        <w:t xml:space="preserve">, і зобов'язуюсь забезпечувати належний добробут, спокій і середовище без стресу для тварин, ввірених мені в рамках моєї трудової діяльності.</w:t>
      </w:r>
    </w:p>
    <w:p w14:paraId="59B91C56" w14:textId="77777777" w:rsidR="00A90BC1" w:rsidRPr="001D4134" w:rsidRDefault="00000000">
      <w:pPr>
        <w:jc w:val="both"/>
        <w:rPr>
          <w:i/>
          <w:iCs/>
          <w:sz w:val="24"/>
          <w:szCs w:val="24"/>
          <w:rFonts w:ascii="Calibri" w:eastAsia="Calibri" w:hAnsi="Calibri" w:cs="Calibri"/>
        </w:rPr>
      </w:pPr>
      <w:r>
        <w:rPr>
          <w:i/>
          <w:sz w:val="24"/>
          <w:rFonts w:ascii="Calibri" w:hAnsi="Calibri"/>
        </w:rPr>
        <w:t xml:space="preserve">Я також заявляю, що:</w:t>
      </w:r>
    </w:p>
    <w:p w14:paraId="2D80FF56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буду піклуватися про здоров'я та добробут тварин, щоб адекватно задовольнити потреби кожної категорії.</w:t>
      </w:r>
      <w:r>
        <w:rPr>
          <w:i/>
          <w:sz w:val="24"/>
          <w:rFonts w:ascii="Calibri" w:hAnsi="Calibri"/>
        </w:rPr>
        <w:t xml:space="preserve"> </w:t>
      </w:r>
    </w:p>
    <w:p w14:paraId="48D055E4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завжди буду сприяти створенню комфортного середовища для тварин і забезпечувати оптимальні умови для їх життєвих потреб, спираючись на конкретні інструкції відповідно до навчання, роботодавця та керівника.</w:t>
      </w:r>
    </w:p>
    <w:p w14:paraId="7B7BE8E3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запобігатиму виникненню стресових ситуацій у стосунках між доглядачем і твариною.</w:t>
      </w:r>
    </w:p>
    <w:p w14:paraId="5BA23D3B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При поводженні з тваринами я не застосовую насильницького примусу, крику чи грубої сили і завжди надаю перевагу природній поведінці тварин.</w:t>
      </w:r>
    </w:p>
    <w:p w14:paraId="7A13E881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буду дотримуватися правильних принципів утримання тварин і окремих категорій, а також зобов'язання постійно забезпечувати чисте житло.</w:t>
      </w:r>
    </w:p>
    <w:p w14:paraId="68CBA887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запобігатиму виникненню травм у тварин, як від зовнішніх впливів, так і від їхніх взаємних контактів.</w:t>
      </w:r>
    </w:p>
    <w:p w14:paraId="680D330F" w14:textId="50BDD15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запобігатиму виникненню та поширенню хвороб у стайні та за її межами, керуючись обов'язковими до виконання вказівками роботодавця.</w:t>
      </w:r>
    </w:p>
    <w:p w14:paraId="5D6CB57E" w14:textId="455B0BEF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уникатиму контакту тварин з речовинами, які загрожують їхньому здоров'ю (наприклад, використовуйте дозволені засоби для чищення та дотримуйтесь їхніх інструкцій).</w:t>
      </w:r>
    </w:p>
    <w:p w14:paraId="2E7B83F5" w14:textId="639AD0CD" w:rsidR="00A90BC1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За необхідності я надам негайну першу допомогу або організую професійний ветеринарний огляд/лікування.</w:t>
      </w:r>
    </w:p>
    <w:p w14:paraId="53821808" w14:textId="67D9B60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  <w:rFonts w:ascii="Calibri" w:hAnsi="Calibri"/>
        </w:rPr>
      </w:pPr>
      <w:r>
        <w:rPr>
          <w:i/>
          <w:sz w:val="24"/>
          <w:rFonts w:ascii="Calibri" w:hAnsi="Calibri"/>
        </w:rPr>
        <w:t xml:space="preserve">Я буду дотримуватися ветеринарних заходів, а також чинного законодавства Чеської Республіки та Європейського Союзу щодо добробуту сільськогосподарських тварин.</w:t>
      </w:r>
    </w:p>
    <w:p w14:paraId="56729881" w14:textId="77777777" w:rsidR="00EA65AF" w:rsidRDefault="00EA65AF" w:rsidP="00EA65AF">
      <w:pPr>
        <w:ind w:left="360"/>
        <w:jc w:val="both"/>
        <w:rPr>
          <w:rFonts w:ascii="Calibri" w:hAnsi="Calibri"/>
          <w:sz w:val="20"/>
          <w:szCs w:val="20"/>
        </w:rPr>
      </w:pPr>
    </w:p>
    <w:p w14:paraId="3D7CC043" w14:textId="6C09FE6D" w:rsidR="00EA65AF" w:rsidRPr="00EA65AF" w:rsidRDefault="00EA65AF" w:rsidP="00EA65AF">
      <w:pPr>
        <w:ind w:left="360"/>
        <w:jc w:val="both"/>
        <w:rPr>
          <w:sz w:val="20"/>
          <w:szCs w:val="20"/>
          <w:rFonts w:ascii="Calibri" w:hAnsi="Calibri" w:cs="Calibri"/>
        </w:rPr>
      </w:pPr>
      <w:r>
        <w:rPr>
          <w:sz w:val="20"/>
          <w:rFonts w:ascii="Calibri" w:hAnsi="Calibri"/>
        </w:rPr>
        <w:t xml:space="preserve">Прим.: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Для цілей цієї заяви «працівник» означає будь-яку фізичну особу, яка здійснює діяльність на заводчика, при якій вона контактує з тваринами (тобто, зокрема, менеджер з розведення, доглядач або працівник/сезонний працівник).</w:t>
      </w:r>
    </w:p>
    <w:p w14:paraId="40E0D66E" w14:textId="77777777" w:rsidR="00A90BC1" w:rsidRDefault="00000000">
      <w:pPr>
        <w:jc w:val="both"/>
        <w:rPr>
          <w:sz w:val="24"/>
          <w:szCs w:val="24"/>
          <w:rFonts w:ascii="Calibri" w:hAnsi="Calibri"/>
        </w:rPr>
      </w:pPr>
      <w:r>
        <w:rPr>
          <w:sz w:val="24"/>
          <w:rFonts w:ascii="Calibri" w:hAnsi="Calibri"/>
        </w:rPr>
        <w:t xml:space="preserve">Ця заява є доповненням до навчання працівника з питань добробуту тварин, поводження з тваринами, охорони праці та інших обов'язкових навчань, передбачених законодавством.</w:t>
      </w:r>
    </w:p>
    <w:p w14:paraId="3707B377" w14:textId="77777777" w:rsidR="00EA65AF" w:rsidRPr="001D4134" w:rsidRDefault="00EA65AF">
      <w:pPr>
        <w:jc w:val="both"/>
        <w:rPr>
          <w:rFonts w:ascii="Calibri" w:eastAsia="Calibri" w:hAnsi="Calibri" w:cs="Calibri"/>
        </w:rPr>
      </w:pPr>
    </w:p>
    <w:p w14:paraId="318B4E16" w14:textId="1E1882B4" w:rsidR="000C31F2" w:rsidRPr="001D4134" w:rsidRDefault="00000000">
      <w:pPr>
        <w:rPr>
          <w:sz w:val="24"/>
          <w:szCs w:val="24"/>
          <w:rFonts w:ascii="Calibri" w:hAnsi="Calibri"/>
        </w:rPr>
      </w:pPr>
      <w:r>
        <w:rPr>
          <w:b/>
          <w:sz w:val="28"/>
          <w:rFonts w:ascii="Calibri" w:hAnsi="Calibri"/>
        </w:rPr>
        <w:br/>
      </w:r>
    </w:p>
    <w:p w14:paraId="42231E3B" w14:textId="77777777" w:rsidR="000C31F2" w:rsidRPr="001D4134" w:rsidRDefault="000C31F2">
      <w:pPr>
        <w:rPr>
          <w:rFonts w:ascii="Calibri" w:hAnsi="Calibri"/>
          <w:sz w:val="24"/>
          <w:szCs w:val="24"/>
        </w:rPr>
      </w:pPr>
    </w:p>
    <w:p w14:paraId="0C8F068B" w14:textId="483F5EC2" w:rsidR="00A90BC1" w:rsidRPr="001D4134" w:rsidRDefault="00000000">
      <w:pPr>
        <w:rPr>
          <w:sz w:val="24"/>
          <w:szCs w:val="24"/>
          <w:rFonts w:ascii="Calibri" w:eastAsia="Calibri" w:hAnsi="Calibri" w:cs="Calibri"/>
        </w:rPr>
      </w:pPr>
      <w:r>
        <w:rPr>
          <w:sz w:val="24"/>
          <w:rFonts w:ascii="Calibri" w:hAnsi="Calibri"/>
        </w:rPr>
        <w:t xml:space="preserve">м. ................................................., дата:.............................................................</w:t>
      </w:r>
    </w:p>
    <w:p w14:paraId="65FAA808" w14:textId="77777777" w:rsidR="00A90BC1" w:rsidRPr="001D4134" w:rsidRDefault="00A90BC1">
      <w:pPr>
        <w:rPr>
          <w:rFonts w:ascii="Calibri" w:eastAsia="Calibri" w:hAnsi="Calibri" w:cs="Calibri"/>
          <w:sz w:val="24"/>
          <w:szCs w:val="24"/>
        </w:rPr>
      </w:pPr>
    </w:p>
    <w:p w14:paraId="55CC1BE1" w14:textId="77777777" w:rsidR="001A1CA8" w:rsidRDefault="001A1CA8">
      <w:pPr>
        <w:rPr>
          <w:rFonts w:ascii="Calibri" w:hAnsi="Calibri"/>
          <w:sz w:val="24"/>
          <w:szCs w:val="24"/>
        </w:rPr>
      </w:pPr>
    </w:p>
    <w:p w14:paraId="5C0D3B2F" w14:textId="2046C3A4" w:rsidR="00A90BC1" w:rsidRPr="001D4134" w:rsidRDefault="00000000">
      <w:pPr>
        <w:rPr>
          <w:b/>
          <w:bCs/>
          <w:sz w:val="28"/>
          <w:szCs w:val="28"/>
          <w:rFonts w:ascii="Calibri" w:eastAsia="Calibri" w:hAnsi="Calibri" w:cs="Calibri"/>
        </w:rPr>
      </w:pPr>
      <w:r>
        <w:rPr>
          <w:sz w:val="24"/>
          <w:rFonts w:ascii="Calibri" w:hAnsi="Calibri"/>
        </w:rPr>
        <w:t xml:space="preserve">Підпис працівника.....................................................................................</w:t>
      </w:r>
      <w:r>
        <w:rPr>
          <w:b/>
          <w:sz w:val="28"/>
          <w:rFonts w:ascii="Calibri" w:hAnsi="Calibri"/>
        </w:rPr>
        <w:br/>
      </w:r>
    </w:p>
    <w:p w14:paraId="7854AF6B" w14:textId="77777777" w:rsidR="000C31F2" w:rsidRPr="001D4134" w:rsidRDefault="000C31F2">
      <w:pPr>
        <w:rPr>
          <w:rFonts w:ascii="Calibri" w:hAnsi="Calibri"/>
          <w:b/>
          <w:bCs/>
          <w:sz w:val="28"/>
          <w:szCs w:val="28"/>
        </w:rPr>
      </w:pPr>
    </w:p>
    <w:p w14:paraId="170679E7" w14:textId="77777777" w:rsidR="000E7693" w:rsidRDefault="000E7693">
      <w:pPr>
        <w:rPr>
          <w:rFonts w:ascii="Calibri" w:hAnsi="Calibri"/>
          <w:b/>
          <w:bCs/>
          <w:sz w:val="28"/>
          <w:szCs w:val="28"/>
        </w:rPr>
      </w:pPr>
    </w:p>
    <w:p w14:paraId="02A452B8" w14:textId="2D5AFF72" w:rsidR="00A90BC1" w:rsidRPr="001D4134" w:rsidRDefault="00000000">
      <w:pPr>
        <w:rPr>
          <w:b/>
          <w:bCs/>
          <w:sz w:val="28"/>
          <w:szCs w:val="28"/>
          <w:rFonts w:ascii="Calibri" w:eastAsia="Calibri" w:hAnsi="Calibri" w:cs="Calibri"/>
        </w:rPr>
      </w:pPr>
      <w:r>
        <w:rPr>
          <w:b/>
          <w:sz w:val="28"/>
          <w:rFonts w:ascii="Calibri" w:hAnsi="Calibri"/>
        </w:rPr>
        <w:t xml:space="preserve">Рекомендовані «Десять заповідей» по відношенню до худоби</w:t>
      </w:r>
    </w:p>
    <w:p w14:paraId="75060BBF" w14:textId="77777777" w:rsidR="00A90BC1" w:rsidRPr="001D4134" w:rsidRDefault="00A90BC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3FD935B" w14:textId="0F494921" w:rsidR="00A90BC1" w:rsidRDefault="00000000">
      <w:pPr>
        <w:rPr>
          <w:sz w:val="28"/>
          <w:szCs w:val="28"/>
          <w:rFonts w:ascii="Calibri" w:hAnsi="Calibri"/>
        </w:rPr>
      </w:pPr>
      <w:r>
        <w:rPr>
          <w:sz w:val="28"/>
          <w:b/>
          <w:rFonts w:ascii="Calibri" w:hAnsi="Calibri"/>
        </w:rPr>
        <w:t xml:space="preserve">1.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Нехай тварини знають про вас.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2.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Поважайте природу тварин і використовуйте її.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3.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Не поспішайте.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4.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Тримайте простір вільним.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5.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Уникайте стресових ситуацій – майте на цей випадок план.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6.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Не кричіть на тварин.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7.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Будьте спокійні та ясні.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8.</w:t>
      </w:r>
      <w:r>
        <w:rPr>
          <w:sz w:val="28"/>
          <w:b/>
          <w:rFonts w:ascii="Calibri" w:hAnsi="Calibri"/>
        </w:rPr>
        <w:tab/>
      </w:r>
      <w:r>
        <w:rPr>
          <w:sz w:val="28"/>
          <w:rFonts w:ascii="Calibri" w:hAnsi="Calibri"/>
        </w:rPr>
        <w:t xml:space="preserve">Не бийте тварин.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9.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Майте план втечі.</w:t>
      </w:r>
      <w:r>
        <w:rPr>
          <w:sz w:val="28"/>
          <w:rFonts w:ascii="Calibri" w:hAnsi="Calibri"/>
        </w:rPr>
        <w:br/>
      </w:r>
      <w:r>
        <w:rPr>
          <w:sz w:val="28"/>
          <w:b/>
          <w:rFonts w:ascii="Calibri" w:hAnsi="Calibri"/>
        </w:rPr>
        <w:t xml:space="preserve">10.</w:t>
      </w:r>
      <w:r>
        <w:rPr>
          <w:sz w:val="28"/>
          <w:rFonts w:ascii="Calibri" w:hAnsi="Calibri"/>
        </w:rPr>
        <w:tab/>
      </w:r>
      <w:r>
        <w:rPr>
          <w:sz w:val="28"/>
          <w:rFonts w:ascii="Calibri" w:hAnsi="Calibri"/>
        </w:rPr>
        <w:t xml:space="preserve">Дійте відповідально.</w:t>
      </w:r>
    </w:p>
    <w:p w14:paraId="111538B2" w14:textId="77777777" w:rsidR="000E7693" w:rsidRDefault="000E7693">
      <w:pPr>
        <w:rPr>
          <w:rFonts w:ascii="Calibri" w:hAnsi="Calibri"/>
          <w:sz w:val="28"/>
          <w:szCs w:val="28"/>
        </w:rPr>
      </w:pPr>
    </w:p>
    <w:p w14:paraId="2E0E1E54" w14:textId="48B3CAE4" w:rsidR="000E7693" w:rsidRPr="000E7693" w:rsidRDefault="000E7693" w:rsidP="000E7693">
      <w:pPr>
        <w:jc w:val="both"/>
        <w:rPr>
          <w:sz w:val="20"/>
          <w:szCs w:val="20"/>
          <w:rFonts w:ascii="Calibri" w:hAnsi="Calibri"/>
        </w:rPr>
      </w:pPr>
      <w:r>
        <w:rPr>
          <w:sz w:val="20"/>
          <w:rFonts w:ascii="Calibri" w:hAnsi="Calibri"/>
        </w:rPr>
        <w:t xml:space="preserve">Прим.: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Для цілей цієї заяви «ветеринарні заходи» означають профілактичні та лікувальні заходи, що вживаються приватним ветеринаром для відповідної породи, а також екстрені ветеринарні заходи, що вживаються регіональною ветеринарною станцією.</w:t>
      </w:r>
    </w:p>
    <w:sectPr w:rsidR="000E7693" w:rsidRPr="000E769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AE51" w14:textId="77777777" w:rsidR="005A1492" w:rsidRDefault="005A1492">
      <w:pPr>
        <w:spacing w:after="0" w:line="240" w:lineRule="auto"/>
      </w:pPr>
      <w:r>
        <w:separator/>
      </w:r>
    </w:p>
  </w:endnote>
  <w:endnote w:type="continuationSeparator" w:id="0">
    <w:p w14:paraId="5185F1FC" w14:textId="77777777" w:rsidR="005A1492" w:rsidRDefault="005A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1FFD" w14:textId="77777777" w:rsidR="00EA65AF" w:rsidRDefault="00EA65AF" w:rsidP="00EA65AF">
    <w:pPr>
      <w:jc w:val="both"/>
      <w:rPr>
        <w:rFonts w:ascii="Calibri" w:hAnsi="Calibri"/>
        <w:sz w:val="20"/>
        <w:szCs w:val="20"/>
      </w:rPr>
    </w:pPr>
  </w:p>
  <w:p w14:paraId="47EDD5E9" w14:textId="77777777" w:rsidR="00A90BC1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C31F2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AAE6" w14:textId="77777777" w:rsidR="005A1492" w:rsidRDefault="005A1492">
      <w:r>
        <w:separator/>
      </w:r>
    </w:p>
  </w:footnote>
  <w:footnote w:type="continuationSeparator" w:id="0">
    <w:p w14:paraId="34F4F549" w14:textId="77777777" w:rsidR="005A1492" w:rsidRDefault="005A1492">
      <w:r>
        <w:continuationSeparator/>
      </w:r>
    </w:p>
  </w:footnote>
  <w:footnote w:type="continuationNotice" w:id="1">
    <w:p w14:paraId="329A1DFA" w14:textId="77777777" w:rsidR="005A1492" w:rsidRDefault="005A1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74B2" w14:textId="77777777" w:rsidR="00A90BC1" w:rsidRDefault="00000000">
    <w:pPr>
      <w:pStyle w:val="Zhlav"/>
      <w:tabs>
        <w:tab w:val="clear" w:pos="9072"/>
        <w:tab w:val="right" w:pos="9046"/>
      </w:tabs>
      <w:rPr>
        <w:rFonts w:ascii="Calibri" w:hAnsi="Calibri"/>
      </w:rPr>
    </w:pPr>
    <w:r>
      <w:tab/>
    </w:r>
    <w:r>
      <w:tab/>
    </w:r>
    <w:r>
      <w:rPr>
        <w:rFonts w:ascii="Calibri" w:hAnsi="Calibri"/>
      </w:rPr>
      <w:t xml:space="preserve">оновлення: січень 2025</w:t>
    </w:r>
  </w:p>
  <w:p w14:paraId="06C3BE0A" w14:textId="7B326141" w:rsidR="000D7A10" w:rsidRPr="001D4134" w:rsidRDefault="000D7A10" w:rsidP="000D7A10">
    <w:pPr>
      <w:jc w:val="center"/>
      <w:rPr>
        <w:sz w:val="28"/>
        <w:szCs w:val="28"/>
        <w:rFonts w:ascii="Calibri" w:eastAsia="Calibri" w:hAnsi="Calibri" w:cs="Calibri"/>
      </w:rPr>
    </w:pPr>
    <w:r>
      <w:drawing>
        <wp:anchor distT="0" distB="0" distL="114300" distR="114300" simplePos="0" relativeHeight="251661312" behindDoc="0" locked="0" layoutInCell="1" allowOverlap="1" wp14:anchorId="1E5E2BB3" wp14:editId="774FF06D">
          <wp:simplePos x="0" y="0"/>
          <wp:positionH relativeFrom="column">
            <wp:posOffset>3234055</wp:posOffset>
          </wp:positionH>
          <wp:positionV relativeFrom="paragraph">
            <wp:posOffset>27305</wp:posOffset>
          </wp:positionV>
          <wp:extent cx="615950" cy="558800"/>
          <wp:effectExtent l="0" t="0" r="0" b="0"/>
          <wp:wrapSquare wrapText="bothSides"/>
          <wp:docPr id="445299309" name="Obrázek 1" descr="Obsah obrázku kresba, klipart, skica, Perokresb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51302" name="Obrázek 1" descr="Obsah obrázku kresba, klipart, skica, Perokresb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rFonts w:ascii="Calibri" w:hAnsi="Calibri"/>
      </w:rPr>
      <w:drawing>
        <wp:anchor distT="0" distB="0" distL="114300" distR="114300" simplePos="0" relativeHeight="251662336" behindDoc="0" locked="0" layoutInCell="1" allowOverlap="1" wp14:anchorId="4AA1056E" wp14:editId="28664810">
          <wp:simplePos x="0" y="0"/>
          <wp:positionH relativeFrom="column">
            <wp:posOffset>4332605</wp:posOffset>
          </wp:positionH>
          <wp:positionV relativeFrom="paragraph">
            <wp:posOffset>135255</wp:posOffset>
          </wp:positionV>
          <wp:extent cx="1247140" cy="393700"/>
          <wp:effectExtent l="0" t="0" r="0" b="6350"/>
          <wp:wrapSquare wrapText="bothSides"/>
          <wp:docPr id="1169568723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78343" name="Obrázek 1" descr="Obsah obrázku text, Písmo, Grafika, logo&#10;&#10;Obsah vygenerovaný umělou inteligencí může být nesprávný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drawing>
        <wp:anchor distT="0" distB="0" distL="114300" distR="114300" simplePos="0" relativeHeight="251660288" behindDoc="0" locked="0" layoutInCell="1" allowOverlap="1" wp14:anchorId="03449B83" wp14:editId="7A0E9BAC">
          <wp:simplePos x="0" y="0"/>
          <wp:positionH relativeFrom="column">
            <wp:posOffset>2199640</wp:posOffset>
          </wp:positionH>
          <wp:positionV relativeFrom="paragraph">
            <wp:posOffset>86360</wp:posOffset>
          </wp:positionV>
          <wp:extent cx="406400" cy="508635"/>
          <wp:effectExtent l="0" t="0" r="0" b="5715"/>
          <wp:wrapSquare wrapText="bothSides"/>
          <wp:docPr id="365431462" name="Obrázek 1" descr="Obsah obrázku savec, Grafika, ilustrace, kresb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77463" name="Obrázek 1" descr="Obsah obrázku savec, Grafika, ilustrace, kresb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drawing>
        <wp:anchor distT="57150" distB="57150" distL="57150" distR="57150" simplePos="0" relativeHeight="251659264" behindDoc="0" locked="0" layoutInCell="1" allowOverlap="1" wp14:anchorId="1D770056" wp14:editId="7954AE8B">
          <wp:simplePos x="0" y="0"/>
          <wp:positionH relativeFrom="page">
            <wp:posOffset>899794</wp:posOffset>
          </wp:positionH>
          <wp:positionV relativeFrom="line">
            <wp:posOffset>9525</wp:posOffset>
          </wp:positionV>
          <wp:extent cx="1868805" cy="581025"/>
          <wp:effectExtent l="0" t="0" r="0" b="0"/>
          <wp:wrapSquare wrapText="bothSides" distT="57150" distB="57150" distL="57150" distR="57150"/>
          <wp:docPr id="105127581" name="officeArt object" descr="Obsah obrázku text, Písmo, logo, Grafika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logo, GrafikaObsah vygenerovaný umělou inteligencí může být nesprávný." descr="Obsah obrázku text, Písmo, logo, Grafika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6880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181AC82" w14:textId="77777777" w:rsidR="000D7A10" w:rsidRDefault="000D7A10">
    <w:pPr>
      <w:pStyle w:val="Zhlav"/>
      <w:tabs>
        <w:tab w:val="clear" w:pos="9072"/>
        <w:tab w:val="right" w:pos="9046"/>
      </w:tabs>
    </w:pPr>
  </w:p>
  <w:p w14:paraId="5BACEEED" w14:textId="77777777" w:rsidR="000D7A10" w:rsidRDefault="000D7A10">
    <w:pPr>
      <w:pStyle w:val="Zhlav"/>
      <w:tabs>
        <w:tab w:val="clear" w:pos="9072"/>
        <w:tab w:val="right" w:pos="9046"/>
      </w:tabs>
    </w:pPr>
  </w:p>
  <w:p w14:paraId="6612818F" w14:textId="77777777" w:rsidR="000D7A10" w:rsidRDefault="000D7A10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1798"/>
    <w:multiLevelType w:val="hybridMultilevel"/>
    <w:tmpl w:val="CB6ECF04"/>
    <w:numStyleLink w:val="ImportedStyle1"/>
  </w:abstractNum>
  <w:abstractNum w:abstractNumId="1" w15:restartNumberingAfterBreak="0">
    <w:nsid w:val="78982A17"/>
    <w:multiLevelType w:val="hybridMultilevel"/>
    <w:tmpl w:val="CB6ECF04"/>
    <w:styleLink w:val="ImportedStyle1"/>
    <w:lvl w:ilvl="0" w:tplc="562C6ED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C7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674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43B4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42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244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84EB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E1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EEFB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4150025">
    <w:abstractNumId w:val="1"/>
  </w:num>
  <w:num w:numId="2" w16cid:durableId="204670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dirty" w:grammar="dirty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C1"/>
    <w:rsid w:val="000066DF"/>
    <w:rsid w:val="0002012B"/>
    <w:rsid w:val="000C31F2"/>
    <w:rsid w:val="000D7A10"/>
    <w:rsid w:val="000E7693"/>
    <w:rsid w:val="000F71F5"/>
    <w:rsid w:val="00152BB4"/>
    <w:rsid w:val="001661F5"/>
    <w:rsid w:val="00175CBD"/>
    <w:rsid w:val="00193A9C"/>
    <w:rsid w:val="001A1CA8"/>
    <w:rsid w:val="001D4134"/>
    <w:rsid w:val="005A1492"/>
    <w:rsid w:val="006B08A4"/>
    <w:rsid w:val="008C578F"/>
    <w:rsid w:val="0090743B"/>
    <w:rsid w:val="00933385"/>
    <w:rsid w:val="00A46F95"/>
    <w:rsid w:val="00A56CB8"/>
    <w:rsid w:val="00A90BC1"/>
    <w:rsid w:val="00BF681F"/>
    <w:rsid w:val="00D54337"/>
    <w:rsid w:val="00D55E5B"/>
    <w:rsid w:val="00EA65AF"/>
    <w:rsid w:val="00F223C4"/>
    <w:rsid w:val="00F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82E"/>
  <w15:docId w15:val="{80BAD5EB-5F8A-42F0-8A45-BE7ABE1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uk-UA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78" w:lineRule="auto"/>
      <w:ind w:left="720"/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e">
    <w:name w:val="Revision"/>
    <w:hidden/>
    <w:uiPriority w:val="99"/>
    <w:semiHidden/>
    <w:rsid w:val="000C3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69C0-4F22-43C1-A54B-A66A4CE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Martin Fantyš - Agrární komora ČR</cp:lastModifiedBy>
  <cp:revision>15</cp:revision>
  <dcterms:created xsi:type="dcterms:W3CDTF">2025-03-28T09:52:00Z</dcterms:created>
  <dcterms:modified xsi:type="dcterms:W3CDTF">2025-04-08T09:18:00Z</dcterms:modified>
</cp:coreProperties>
</file>